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300" w:tblpY="427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4"/>
        <w:gridCol w:w="4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“中华文脉·千年运河”第二届大运河文化摄影展</w:t>
            </w:r>
          </w:p>
          <w:p>
            <w:pPr>
              <w:pStyle w:val="18"/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投稿作品表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光盘、U盘投稿用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作品类别             单幅□      组照□（ ）幅 </w:t>
            </w:r>
          </w:p>
          <w:p>
            <w:pPr>
              <w:pStyle w:val="18"/>
              <w:spacing w:line="560" w:lineRule="exact"/>
              <w:ind w:firstLine="3360" w:firstLineChars="105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摄影作品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视频作品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拍摄时间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拍摄地点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作者姓名（实名）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所属摄影机构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通讯地址                     邮编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3F5728"/>
    <w:rsid w:val="00140C6E"/>
    <w:rsid w:val="003F5728"/>
    <w:rsid w:val="008F2483"/>
    <w:rsid w:val="00B26C97"/>
    <w:rsid w:val="00CC26E1"/>
    <w:rsid w:val="20E77A1D"/>
    <w:rsid w:val="7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0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宋体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cs="宋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4"/>
    <w:link w:val="17"/>
    <w:qFormat/>
    <w:uiPriority w:val="99"/>
    <w:pPr>
      <w:spacing w:after="0" w:line="520" w:lineRule="exact"/>
      <w:ind w:left="0" w:leftChars="0" w:right="2006" w:firstLine="420" w:firstLineChars="200"/>
    </w:p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99"/>
    <w:rPr>
      <w:u w:val="single"/>
    </w:rPr>
  </w:style>
  <w:style w:type="character" w:customStyle="1" w:styleId="13">
    <w:name w:val="页眉 Char"/>
    <w:basedOn w:val="10"/>
    <w:link w:val="6"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16">
    <w:name w:val="正文文本缩进 Char"/>
    <w:basedOn w:val="10"/>
    <w:link w:val="4"/>
    <w:qFormat/>
    <w:uiPriority w:val="99"/>
    <w:rPr>
      <w:rFonts w:ascii="Calibri" w:hAnsi="Calibri" w:eastAsia="仿宋_GB2312" w:cs="Times New Roman"/>
      <w:sz w:val="32"/>
      <w:szCs w:val="24"/>
    </w:rPr>
  </w:style>
  <w:style w:type="character" w:customStyle="1" w:styleId="17">
    <w:name w:val="正文首行缩进 2 Char"/>
    <w:basedOn w:val="16"/>
    <w:link w:val="8"/>
    <w:qFormat/>
    <w:uiPriority w:val="99"/>
    <w:rPr>
      <w:rFonts w:ascii="Calibri" w:hAnsi="Calibri" w:eastAsia="仿宋_GB2312" w:cs="Times New Roman"/>
      <w:sz w:val="32"/>
      <w:szCs w:val="24"/>
    </w:rPr>
  </w:style>
  <w:style w:type="paragraph" w:customStyle="1" w:styleId="18">
    <w:name w:val="正文 A"/>
    <w:qFormat/>
    <w:uiPriority w:val="99"/>
    <w:pPr>
      <w:spacing w:line="360" w:lineRule="auto"/>
      <w:ind w:firstLine="480"/>
    </w:pPr>
    <w:rPr>
      <w:rFonts w:hint="eastAsia" w:ascii="Arial Unicode MS" w:hAnsi="Arial Unicode MS" w:eastAsia="Times Roman" w:cs="Arial Unicode MS"/>
      <w:color w:val="000000"/>
      <w:kern w:val="0"/>
      <w:sz w:val="24"/>
      <w:szCs w:val="24"/>
      <w:u w:color="000000"/>
      <w:lang w:val="en-US" w:eastAsia="zh-CN" w:bidi="ar-SA"/>
    </w:rPr>
  </w:style>
  <w:style w:type="character" w:customStyle="1" w:styleId="19">
    <w:name w:val="标题 2 Char"/>
    <w:basedOn w:val="10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0">
    <w:name w:val="art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2307</Words>
  <Characters>2437</Characters>
  <Lines>18</Lines>
  <Paragraphs>5</Paragraphs>
  <TotalTime>1</TotalTime>
  <ScaleCrop>false</ScaleCrop>
  <LinksUpToDate>false</LinksUpToDate>
  <CharactersWithSpaces>2493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2024-10-25T02:36:00Z</dcterms:created>
  <dc:creator>个人用户</dc:creator>
  <cp:lastModifiedBy>Administrator</cp:lastModifiedBy>
  <dcterms:modified xsi:type="dcterms:W3CDTF">2024-12-02T05:45:42Z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4E086FCE70B843BF8222411E73656689_13</vt:lpwstr>
  </property>
  <property fmtid="{D5CDD505-2E9C-101B-9397-08002B2CF9AE}" pid="3" name="KSOProductBuildVer">
    <vt:lpwstr>2052-12.1.0.16412</vt:lpwstr>
  </property>
</Properties>
</file>